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8B4D" w14:textId="77777777" w:rsidR="00E63415" w:rsidRPr="00A81287" w:rsidRDefault="00E63415" w:rsidP="00E63415">
      <w:pPr>
        <w:jc w:val="center"/>
        <w:rPr>
          <w:rFonts w:ascii="Arial" w:hAnsi="Arial" w:cs="Arial"/>
          <w:b/>
          <w:sz w:val="28"/>
          <w:szCs w:val="28"/>
        </w:rPr>
      </w:pPr>
      <w:r w:rsidRPr="00A81287">
        <w:rPr>
          <w:rFonts w:ascii="Arial" w:hAnsi="Arial" w:cs="Arial"/>
          <w:b/>
          <w:sz w:val="28"/>
          <w:szCs w:val="28"/>
        </w:rPr>
        <w:t>Generalforsamlingsprotokol f</w:t>
      </w:r>
      <w:r w:rsidR="00694945">
        <w:rPr>
          <w:rFonts w:ascii="Arial" w:hAnsi="Arial" w:cs="Arial"/>
          <w:b/>
          <w:sz w:val="28"/>
          <w:szCs w:val="28"/>
        </w:rPr>
        <w:t xml:space="preserve">or ordinær generalforsamling 2021 </w:t>
      </w:r>
      <w:r w:rsidRPr="00A81287">
        <w:rPr>
          <w:rFonts w:ascii="Arial" w:hAnsi="Arial" w:cs="Arial"/>
          <w:b/>
          <w:sz w:val="28"/>
          <w:szCs w:val="28"/>
        </w:rPr>
        <w:t>i Sommerhusforeningen Svenstrup Strandhuse,</w:t>
      </w:r>
    </w:p>
    <w:p w14:paraId="20DFFFD0" w14:textId="77777777" w:rsidR="00E63415" w:rsidRPr="00A81287" w:rsidRDefault="00890AC3" w:rsidP="00E6341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søndag den </w:t>
      </w:r>
      <w:r w:rsidR="001C7BF2">
        <w:rPr>
          <w:rFonts w:ascii="Arial" w:hAnsi="Arial" w:cs="Arial"/>
          <w:b/>
          <w:sz w:val="28"/>
          <w:szCs w:val="28"/>
        </w:rPr>
        <w:t>15</w:t>
      </w:r>
      <w:r w:rsidR="00E63415" w:rsidRPr="00A81287">
        <w:rPr>
          <w:rFonts w:ascii="Arial" w:hAnsi="Arial" w:cs="Arial"/>
          <w:b/>
          <w:sz w:val="28"/>
          <w:szCs w:val="28"/>
        </w:rPr>
        <w:t xml:space="preserve">. </w:t>
      </w:r>
      <w:r w:rsidR="00FF625F">
        <w:rPr>
          <w:rFonts w:ascii="Arial" w:hAnsi="Arial" w:cs="Arial"/>
          <w:b/>
          <w:sz w:val="28"/>
          <w:szCs w:val="28"/>
        </w:rPr>
        <w:t>august</w:t>
      </w:r>
      <w:r w:rsidR="00E63415" w:rsidRPr="00A81287">
        <w:rPr>
          <w:rFonts w:ascii="Arial" w:hAnsi="Arial" w:cs="Arial"/>
          <w:b/>
          <w:sz w:val="28"/>
          <w:szCs w:val="28"/>
        </w:rPr>
        <w:t xml:space="preserve"> 20</w:t>
      </w:r>
      <w:r w:rsidR="001C7BF2">
        <w:rPr>
          <w:rFonts w:ascii="Arial" w:hAnsi="Arial" w:cs="Arial"/>
          <w:b/>
          <w:sz w:val="28"/>
          <w:szCs w:val="28"/>
        </w:rPr>
        <w:t>2</w:t>
      </w:r>
      <w:r w:rsidR="00E63415" w:rsidRPr="00A81287">
        <w:rPr>
          <w:rFonts w:ascii="Arial" w:hAnsi="Arial" w:cs="Arial"/>
          <w:b/>
          <w:sz w:val="28"/>
          <w:szCs w:val="28"/>
        </w:rPr>
        <w:t>1</w:t>
      </w:r>
      <w:r w:rsidR="00694945">
        <w:rPr>
          <w:rFonts w:ascii="Arial" w:hAnsi="Arial" w:cs="Arial"/>
          <w:b/>
          <w:sz w:val="28"/>
          <w:szCs w:val="28"/>
        </w:rPr>
        <w:t>, kl. 10.3</w:t>
      </w:r>
      <w:r w:rsidR="00E63415" w:rsidRPr="00A81287">
        <w:rPr>
          <w:rFonts w:ascii="Arial" w:hAnsi="Arial" w:cs="Arial"/>
          <w:b/>
          <w:sz w:val="28"/>
          <w:szCs w:val="28"/>
        </w:rPr>
        <w:t>0 i Grisehuset</w:t>
      </w:r>
    </w:p>
    <w:p w14:paraId="4C65852F" w14:textId="77777777" w:rsidR="00E63415" w:rsidRDefault="00E63415" w:rsidP="00E63415">
      <w:pPr>
        <w:shd w:val="clear" w:color="auto" w:fill="FFFFFF" w:themeFill="background1"/>
        <w:spacing w:after="0" w:line="240" w:lineRule="auto"/>
        <w:ind w:right="372"/>
        <w:rPr>
          <w:rFonts w:ascii="Arial" w:eastAsia="Times New Roman" w:hAnsi="Arial" w:cs="Arial"/>
          <w:bCs/>
          <w:sz w:val="32"/>
          <w:szCs w:val="32"/>
          <w:lang w:eastAsia="da-DK"/>
        </w:rPr>
      </w:pPr>
    </w:p>
    <w:p w14:paraId="6DB345DF" w14:textId="77777777" w:rsidR="00E51A1C" w:rsidRPr="00E51A1C" w:rsidRDefault="00E63415" w:rsidP="00E51A1C">
      <w:pPr>
        <w:shd w:val="clear" w:color="auto" w:fill="FFFFFF" w:themeFill="background1"/>
        <w:spacing w:after="0" w:line="240" w:lineRule="auto"/>
        <w:ind w:right="372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32"/>
          <w:szCs w:val="32"/>
          <w:lang w:eastAsia="da-DK"/>
        </w:rPr>
        <w:br/>
      </w:r>
      <w:r>
        <w:rPr>
          <w:rFonts w:ascii="Arial" w:eastAsia="Times New Roman" w:hAnsi="Arial" w:cs="Arial"/>
          <w:bCs/>
          <w:sz w:val="24"/>
          <w:szCs w:val="24"/>
          <w:lang w:eastAsia="da-DK"/>
        </w:rPr>
        <w:t>Endelig dagsorden i henhold til vedtægterne:</w:t>
      </w:r>
    </w:p>
    <w:p w14:paraId="118C6823" w14:textId="77777777" w:rsidR="00E51A1C" w:rsidRDefault="00E51A1C" w:rsidP="00E63415">
      <w:pPr>
        <w:shd w:val="clear" w:color="auto" w:fill="FFFFFF" w:themeFill="background1"/>
        <w:spacing w:after="0" w:line="240" w:lineRule="auto"/>
        <w:ind w:right="372"/>
        <w:rPr>
          <w:rFonts w:ascii="Arial" w:eastAsia="Times New Roman" w:hAnsi="Arial" w:cs="Arial"/>
          <w:bCs/>
          <w:sz w:val="24"/>
          <w:szCs w:val="24"/>
          <w:lang w:eastAsia="da-DK"/>
        </w:rPr>
      </w:pPr>
    </w:p>
    <w:p w14:paraId="5283BE63" w14:textId="77777777" w:rsidR="00E51A1C" w:rsidRDefault="00E51A1C" w:rsidP="00E63415">
      <w:pPr>
        <w:shd w:val="clear" w:color="auto" w:fill="FFFFFF" w:themeFill="background1"/>
        <w:spacing w:after="0" w:line="240" w:lineRule="auto"/>
        <w:ind w:right="372"/>
        <w:rPr>
          <w:rFonts w:ascii="Arial" w:eastAsia="Times New Roman" w:hAnsi="Arial" w:cs="Arial"/>
          <w:bCs/>
          <w:sz w:val="24"/>
          <w:szCs w:val="24"/>
          <w:lang w:eastAsia="da-DK"/>
        </w:rPr>
      </w:pPr>
    </w:p>
    <w:p w14:paraId="232BB43C" w14:textId="77777777" w:rsidR="00E63415" w:rsidRDefault="00E63415" w:rsidP="00E63415">
      <w:pPr>
        <w:pStyle w:val="Listeafsnit"/>
        <w:numPr>
          <w:ilvl w:val="0"/>
          <w:numId w:val="1"/>
        </w:numPr>
        <w:shd w:val="clear" w:color="auto" w:fill="FFFFFF" w:themeFill="background1"/>
        <w:spacing w:after="0" w:line="240" w:lineRule="auto"/>
        <w:ind w:right="372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>Valg af dirigent</w:t>
      </w:r>
      <w:r w:rsidR="00EC103B"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. </w:t>
      </w:r>
    </w:p>
    <w:p w14:paraId="5EAE1439" w14:textId="77777777" w:rsidR="00E63415" w:rsidRDefault="00E63415" w:rsidP="00E63415">
      <w:pPr>
        <w:pStyle w:val="Listeafsnit"/>
        <w:numPr>
          <w:ilvl w:val="0"/>
          <w:numId w:val="1"/>
        </w:numPr>
        <w:shd w:val="clear" w:color="auto" w:fill="FFFFFF" w:themeFill="background1"/>
        <w:spacing w:after="0" w:line="240" w:lineRule="auto"/>
        <w:ind w:right="372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>Formandens beretning</w:t>
      </w:r>
    </w:p>
    <w:p w14:paraId="574AB1E9" w14:textId="77777777" w:rsidR="00E63415" w:rsidRDefault="00E63415" w:rsidP="00E63415">
      <w:pPr>
        <w:pStyle w:val="Listeafsnit"/>
        <w:numPr>
          <w:ilvl w:val="0"/>
          <w:numId w:val="1"/>
        </w:numPr>
        <w:shd w:val="clear" w:color="auto" w:fill="FFFFFF" w:themeFill="background1"/>
        <w:spacing w:after="0" w:line="240" w:lineRule="auto"/>
        <w:ind w:right="372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>Fremlæggelse af årsregnskabet/</w:t>
      </w:r>
      <w:r w:rsidR="00FC6445"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da-DK"/>
        </w:rPr>
        <w:t>budget</w:t>
      </w:r>
    </w:p>
    <w:p w14:paraId="6798245D" w14:textId="77777777" w:rsidR="00E63415" w:rsidRDefault="00E63415" w:rsidP="00E63415">
      <w:pPr>
        <w:pStyle w:val="Listeafsnit"/>
        <w:numPr>
          <w:ilvl w:val="0"/>
          <w:numId w:val="1"/>
        </w:numPr>
        <w:shd w:val="clear" w:color="auto" w:fill="FFFFFF" w:themeFill="background1"/>
        <w:spacing w:after="0" w:line="240" w:lineRule="auto"/>
        <w:ind w:right="372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>Fastsættelse af kontingent og kompensationer til bestyrelsen</w:t>
      </w:r>
      <w:r w:rsidR="00EC103B">
        <w:rPr>
          <w:rFonts w:ascii="Arial" w:eastAsia="Times New Roman" w:hAnsi="Arial" w:cs="Arial"/>
          <w:bCs/>
          <w:sz w:val="24"/>
          <w:szCs w:val="24"/>
          <w:lang w:eastAsia="da-DK"/>
        </w:rPr>
        <w:t>. Bestyrelsen foreslår, at kontingent fastholdes på kr. 200,00 pr. husstand.</w:t>
      </w:r>
    </w:p>
    <w:p w14:paraId="52B7F321" w14:textId="77777777" w:rsidR="00E63415" w:rsidRDefault="00E63415" w:rsidP="00E63415">
      <w:pPr>
        <w:pStyle w:val="Listeafsnit"/>
        <w:numPr>
          <w:ilvl w:val="0"/>
          <w:numId w:val="1"/>
        </w:numPr>
        <w:shd w:val="clear" w:color="auto" w:fill="FFFFFF" w:themeFill="background1"/>
        <w:spacing w:after="0" w:line="240" w:lineRule="auto"/>
        <w:ind w:right="372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>Valg af bestyrelse:</w:t>
      </w:r>
    </w:p>
    <w:p w14:paraId="75F70FAD" w14:textId="77777777" w:rsidR="00E63415" w:rsidRPr="00185E8B" w:rsidRDefault="00185E8B" w:rsidP="00185E8B">
      <w:pPr>
        <w:shd w:val="clear" w:color="auto" w:fill="FFFFFF" w:themeFill="background1"/>
        <w:spacing w:after="0" w:line="240" w:lineRule="auto"/>
        <w:ind w:right="372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          </w:t>
      </w:r>
      <w:r w:rsidR="00E63415" w:rsidRPr="00185E8B">
        <w:rPr>
          <w:rFonts w:ascii="Arial" w:eastAsia="Times New Roman" w:hAnsi="Arial" w:cs="Arial"/>
          <w:bCs/>
          <w:sz w:val="24"/>
          <w:szCs w:val="24"/>
          <w:lang w:eastAsia="da-DK"/>
        </w:rPr>
        <w:t>På valg:</w:t>
      </w:r>
    </w:p>
    <w:p w14:paraId="2221661F" w14:textId="77777777" w:rsidR="00E51A1C" w:rsidRDefault="00B02E73" w:rsidP="00185E8B">
      <w:pPr>
        <w:pStyle w:val="Listeafsnit"/>
        <w:numPr>
          <w:ilvl w:val="1"/>
          <w:numId w:val="1"/>
        </w:numPr>
        <w:shd w:val="clear" w:color="auto" w:fill="FFFFFF" w:themeFill="background1"/>
        <w:spacing w:after="0" w:line="240" w:lineRule="auto"/>
        <w:ind w:right="372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>Formand Lars Britz</w:t>
      </w:r>
      <w:r w:rsidR="00E51A1C" w:rsidRPr="00185E8B">
        <w:rPr>
          <w:rFonts w:ascii="Arial" w:eastAsia="Times New Roman" w:hAnsi="Arial" w:cs="Arial"/>
          <w:bCs/>
          <w:sz w:val="24"/>
          <w:szCs w:val="24"/>
          <w:lang w:eastAsia="da-DK"/>
        </w:rPr>
        <w:t> - villig til genvalg</w:t>
      </w:r>
    </w:p>
    <w:p w14:paraId="765779EB" w14:textId="77777777" w:rsidR="00185E8B" w:rsidRPr="00185E8B" w:rsidRDefault="00B02E73" w:rsidP="00185E8B">
      <w:pPr>
        <w:pStyle w:val="Listeafsnit"/>
        <w:numPr>
          <w:ilvl w:val="1"/>
          <w:numId w:val="1"/>
        </w:numPr>
        <w:shd w:val="clear" w:color="auto" w:fill="FFFFFF" w:themeFill="background1"/>
        <w:spacing w:after="0" w:line="240" w:lineRule="auto"/>
        <w:ind w:right="372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>Sekretær Susanne Birk – villig til genvalg</w:t>
      </w:r>
    </w:p>
    <w:p w14:paraId="14ED113A" w14:textId="77777777" w:rsidR="00185E8B" w:rsidRPr="00185E8B" w:rsidRDefault="00771CA5" w:rsidP="00185E8B">
      <w:pPr>
        <w:pStyle w:val="Listeafsnit"/>
        <w:numPr>
          <w:ilvl w:val="1"/>
          <w:numId w:val="1"/>
        </w:numPr>
        <w:shd w:val="clear" w:color="auto" w:fill="FFFFFF" w:themeFill="background1"/>
        <w:spacing w:after="0" w:line="240" w:lineRule="auto"/>
        <w:ind w:right="372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>E</w:t>
      </w:r>
      <w:r w:rsidR="009576E3">
        <w:rPr>
          <w:rFonts w:ascii="Arial" w:eastAsia="Times New Roman" w:hAnsi="Arial" w:cs="Arial"/>
          <w:bCs/>
          <w:sz w:val="24"/>
          <w:szCs w:val="24"/>
          <w:lang w:eastAsia="da-DK"/>
        </w:rPr>
        <w:t>vt</w:t>
      </w:r>
      <w:r>
        <w:rPr>
          <w:rFonts w:ascii="Arial" w:eastAsia="Times New Roman" w:hAnsi="Arial" w:cs="Arial"/>
          <w:bCs/>
          <w:sz w:val="24"/>
          <w:szCs w:val="24"/>
          <w:lang w:eastAsia="da-DK"/>
        </w:rPr>
        <w:t>.</w:t>
      </w:r>
      <w:r w:rsidR="009576E3"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nyt medlem </w:t>
      </w:r>
    </w:p>
    <w:p w14:paraId="65BAA46D" w14:textId="77777777" w:rsidR="00E63415" w:rsidRDefault="00E63415" w:rsidP="00E63415">
      <w:pPr>
        <w:pStyle w:val="Listeafsnit"/>
        <w:numPr>
          <w:ilvl w:val="0"/>
          <w:numId w:val="1"/>
        </w:numPr>
        <w:shd w:val="clear" w:color="auto" w:fill="FFFFFF" w:themeFill="background1"/>
        <w:spacing w:after="0" w:line="240" w:lineRule="auto"/>
        <w:ind w:right="372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>Valg af revisorer:</w:t>
      </w:r>
    </w:p>
    <w:p w14:paraId="4442D8F1" w14:textId="77777777" w:rsidR="00E63415" w:rsidRDefault="00E63415" w:rsidP="00E63415">
      <w:pPr>
        <w:pStyle w:val="Listeafsnit"/>
        <w:numPr>
          <w:ilvl w:val="1"/>
          <w:numId w:val="1"/>
        </w:numPr>
        <w:shd w:val="clear" w:color="auto" w:fill="FFFFFF" w:themeFill="background1"/>
        <w:spacing w:after="0" w:line="240" w:lineRule="auto"/>
        <w:ind w:right="372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Jette Nielsen </w:t>
      </w:r>
    </w:p>
    <w:p w14:paraId="53896C3E" w14:textId="77777777" w:rsidR="00E63415" w:rsidRPr="00E51A1C" w:rsidRDefault="00826F75" w:rsidP="00E51A1C">
      <w:pPr>
        <w:pStyle w:val="Listeafsnit"/>
        <w:numPr>
          <w:ilvl w:val="1"/>
          <w:numId w:val="1"/>
        </w:numPr>
        <w:shd w:val="clear" w:color="auto" w:fill="FFFFFF" w:themeFill="background1"/>
        <w:spacing w:after="0" w:line="240" w:lineRule="auto"/>
        <w:ind w:right="372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>suppleant</w:t>
      </w:r>
      <w:r w:rsidR="00E63415"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</w:t>
      </w:r>
    </w:p>
    <w:p w14:paraId="5A0A666E" w14:textId="77777777" w:rsidR="00E63415" w:rsidRDefault="00E63415" w:rsidP="00E63415">
      <w:pPr>
        <w:pStyle w:val="Listeafsnit"/>
        <w:numPr>
          <w:ilvl w:val="0"/>
          <w:numId w:val="1"/>
        </w:numPr>
        <w:shd w:val="clear" w:color="auto" w:fill="FFFFFF" w:themeFill="background1"/>
        <w:spacing w:after="120" w:line="240" w:lineRule="auto"/>
        <w:ind w:right="372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>Behandling af indkomne forslag</w:t>
      </w:r>
      <w:r w:rsidR="00A20271"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</w:t>
      </w:r>
    </w:p>
    <w:p w14:paraId="5C0876FB" w14:textId="77777777" w:rsidR="00E63415" w:rsidRPr="008216CC" w:rsidRDefault="00E63415" w:rsidP="00E63415">
      <w:pPr>
        <w:pStyle w:val="Listeafsnit"/>
        <w:numPr>
          <w:ilvl w:val="0"/>
          <w:numId w:val="1"/>
        </w:numPr>
        <w:shd w:val="clear" w:color="auto" w:fill="FFFFFF" w:themeFill="background1"/>
        <w:spacing w:after="120" w:line="240" w:lineRule="auto"/>
        <w:ind w:right="372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t>Eventuelt</w:t>
      </w:r>
      <w:r w:rsidR="009576E3">
        <w:rPr>
          <w:rFonts w:ascii="Arial" w:eastAsia="Times New Roman" w:hAnsi="Arial" w:cs="Arial"/>
          <w:bCs/>
          <w:sz w:val="24"/>
          <w:szCs w:val="24"/>
          <w:lang w:eastAsia="da-DK"/>
        </w:rPr>
        <w:t>, kloak orientering</w:t>
      </w:r>
    </w:p>
    <w:p w14:paraId="4BC96009" w14:textId="77777777" w:rsidR="008216CC" w:rsidRDefault="008216CC" w:rsidP="008216CC">
      <w:pPr>
        <w:shd w:val="clear" w:color="auto" w:fill="FFFFFF" w:themeFill="background1"/>
        <w:spacing w:after="120" w:line="240" w:lineRule="auto"/>
        <w:ind w:right="372"/>
        <w:rPr>
          <w:rFonts w:ascii="Arial" w:hAnsi="Arial" w:cs="Arial"/>
          <w:sz w:val="24"/>
          <w:szCs w:val="24"/>
        </w:rPr>
      </w:pPr>
    </w:p>
    <w:p w14:paraId="077625D8" w14:textId="77777777" w:rsidR="008216CC" w:rsidRDefault="008216CC" w:rsidP="008216CC">
      <w:pPr>
        <w:shd w:val="clear" w:color="auto" w:fill="FFFFFF" w:themeFill="background1"/>
        <w:spacing w:after="120" w:line="240" w:lineRule="auto"/>
        <w:ind w:right="372"/>
        <w:rPr>
          <w:rFonts w:ascii="Arial" w:hAnsi="Arial" w:cs="Arial"/>
          <w:sz w:val="24"/>
          <w:szCs w:val="24"/>
        </w:rPr>
      </w:pPr>
      <w:r w:rsidRPr="00A81287">
        <w:rPr>
          <w:rFonts w:ascii="Arial" w:hAnsi="Arial" w:cs="Arial"/>
          <w:b/>
          <w:sz w:val="24"/>
          <w:szCs w:val="24"/>
        </w:rPr>
        <w:t>Ad 1.</w:t>
      </w:r>
      <w:r>
        <w:rPr>
          <w:rFonts w:ascii="Arial" w:hAnsi="Arial" w:cs="Arial"/>
          <w:sz w:val="24"/>
          <w:szCs w:val="24"/>
        </w:rPr>
        <w:t xml:space="preserve"> </w:t>
      </w:r>
      <w:r w:rsidR="0069494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huse </w:t>
      </w:r>
      <w:r w:rsidR="00D822C5">
        <w:rPr>
          <w:rFonts w:ascii="Arial" w:hAnsi="Arial" w:cs="Arial"/>
          <w:sz w:val="24"/>
          <w:szCs w:val="24"/>
        </w:rPr>
        <w:t>va</w:t>
      </w:r>
      <w:r w:rsidR="00DC7588">
        <w:rPr>
          <w:rFonts w:ascii="Arial" w:hAnsi="Arial" w:cs="Arial"/>
          <w:sz w:val="24"/>
          <w:szCs w:val="24"/>
        </w:rPr>
        <w:t xml:space="preserve">r repræsenteret. </w:t>
      </w:r>
      <w:r w:rsidR="00694945">
        <w:rPr>
          <w:rFonts w:ascii="Arial" w:hAnsi="Arial" w:cs="Arial"/>
          <w:sz w:val="24"/>
          <w:szCs w:val="24"/>
        </w:rPr>
        <w:t>Ingen tog</w:t>
      </w:r>
      <w:r>
        <w:rPr>
          <w:rFonts w:ascii="Arial" w:hAnsi="Arial" w:cs="Arial"/>
          <w:sz w:val="24"/>
          <w:szCs w:val="24"/>
        </w:rPr>
        <w:t xml:space="preserve"> jobbet som dirigent og </w:t>
      </w:r>
      <w:r w:rsidR="00694945">
        <w:rPr>
          <w:rFonts w:ascii="Arial" w:hAnsi="Arial" w:cs="Arial"/>
          <w:sz w:val="24"/>
          <w:szCs w:val="24"/>
        </w:rPr>
        <w:t xml:space="preserve">Lars </w:t>
      </w:r>
      <w:r>
        <w:rPr>
          <w:rFonts w:ascii="Arial" w:hAnsi="Arial" w:cs="Arial"/>
          <w:sz w:val="24"/>
          <w:szCs w:val="24"/>
        </w:rPr>
        <w:t>konstatere</w:t>
      </w:r>
      <w:r w:rsidR="00D514F6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, at </w:t>
      </w:r>
      <w:r w:rsidR="005909FD">
        <w:rPr>
          <w:rFonts w:ascii="Arial" w:hAnsi="Arial" w:cs="Arial"/>
          <w:sz w:val="24"/>
          <w:szCs w:val="24"/>
        </w:rPr>
        <w:t>generalforsamlingen</w:t>
      </w:r>
      <w:r w:rsidR="00A20271">
        <w:rPr>
          <w:rFonts w:ascii="Arial" w:hAnsi="Arial" w:cs="Arial"/>
          <w:sz w:val="24"/>
          <w:szCs w:val="24"/>
        </w:rPr>
        <w:t xml:space="preserve"> var</w:t>
      </w:r>
      <w:r w:rsidR="005909FD">
        <w:rPr>
          <w:rFonts w:ascii="Arial" w:hAnsi="Arial" w:cs="Arial"/>
          <w:sz w:val="24"/>
          <w:szCs w:val="24"/>
        </w:rPr>
        <w:t xml:space="preserve"> lovligt </w:t>
      </w:r>
      <w:r>
        <w:rPr>
          <w:rFonts w:ascii="Arial" w:hAnsi="Arial" w:cs="Arial"/>
          <w:sz w:val="24"/>
          <w:szCs w:val="24"/>
        </w:rPr>
        <w:t>indkaldt.</w:t>
      </w:r>
      <w:r w:rsidR="00694945">
        <w:rPr>
          <w:rFonts w:ascii="Arial" w:hAnsi="Arial" w:cs="Arial"/>
          <w:sz w:val="24"/>
          <w:szCs w:val="24"/>
        </w:rPr>
        <w:t xml:space="preserve"> </w:t>
      </w:r>
    </w:p>
    <w:p w14:paraId="5A968A83" w14:textId="77777777" w:rsidR="008216CC" w:rsidRDefault="008216CC" w:rsidP="008216CC">
      <w:pPr>
        <w:shd w:val="clear" w:color="auto" w:fill="FFFFFF" w:themeFill="background1"/>
        <w:spacing w:after="120" w:line="240" w:lineRule="auto"/>
        <w:ind w:right="372"/>
        <w:rPr>
          <w:rFonts w:ascii="Arial" w:hAnsi="Arial" w:cs="Arial"/>
          <w:sz w:val="24"/>
          <w:szCs w:val="24"/>
        </w:rPr>
      </w:pPr>
    </w:p>
    <w:p w14:paraId="5C4CA286" w14:textId="2B07F30A" w:rsidR="008216CC" w:rsidRDefault="008216CC" w:rsidP="008216CC">
      <w:pPr>
        <w:shd w:val="clear" w:color="auto" w:fill="FFFFFF" w:themeFill="background1"/>
        <w:spacing w:after="120" w:line="240" w:lineRule="auto"/>
        <w:ind w:right="372"/>
        <w:rPr>
          <w:rFonts w:ascii="Arial" w:hAnsi="Arial" w:cs="Arial"/>
          <w:sz w:val="24"/>
          <w:szCs w:val="24"/>
        </w:rPr>
      </w:pPr>
      <w:r w:rsidRPr="00A81287">
        <w:rPr>
          <w:rFonts w:ascii="Arial" w:hAnsi="Arial" w:cs="Arial"/>
          <w:b/>
          <w:sz w:val="24"/>
          <w:szCs w:val="24"/>
        </w:rPr>
        <w:t>Ad 2.</w:t>
      </w:r>
      <w:r>
        <w:rPr>
          <w:rFonts w:ascii="Arial" w:hAnsi="Arial" w:cs="Arial"/>
          <w:sz w:val="24"/>
          <w:szCs w:val="24"/>
        </w:rPr>
        <w:t xml:space="preserve"> Formand</w:t>
      </w:r>
      <w:r w:rsidR="00C553AC">
        <w:rPr>
          <w:rFonts w:ascii="Arial" w:hAnsi="Arial" w:cs="Arial"/>
          <w:sz w:val="24"/>
          <w:szCs w:val="24"/>
        </w:rPr>
        <w:t xml:space="preserve"> Lars Britz</w:t>
      </w:r>
      <w:r>
        <w:rPr>
          <w:rFonts w:ascii="Arial" w:hAnsi="Arial" w:cs="Arial"/>
          <w:sz w:val="24"/>
          <w:szCs w:val="24"/>
        </w:rPr>
        <w:t xml:space="preserve"> fremlagde sin årsberetning (vedhæftet).</w:t>
      </w:r>
      <w:r w:rsidR="00EC103B">
        <w:rPr>
          <w:rFonts w:ascii="Arial" w:hAnsi="Arial" w:cs="Arial"/>
          <w:sz w:val="24"/>
          <w:szCs w:val="24"/>
        </w:rPr>
        <w:t xml:space="preserve"> </w:t>
      </w:r>
      <w:r w:rsidR="00C553AC">
        <w:rPr>
          <w:rFonts w:ascii="Arial" w:hAnsi="Arial" w:cs="Arial"/>
          <w:sz w:val="24"/>
          <w:szCs w:val="24"/>
        </w:rPr>
        <w:t xml:space="preserve">Årsberetningen blev vedtaget uden kommentarer. </w:t>
      </w:r>
      <w:r w:rsidR="00694945">
        <w:rPr>
          <w:rFonts w:ascii="Arial" w:hAnsi="Arial" w:cs="Arial"/>
          <w:sz w:val="24"/>
          <w:szCs w:val="24"/>
        </w:rPr>
        <w:t>Per samler op på de forkert forbundne kloakrør på Violvej hos kommunen</w:t>
      </w:r>
      <w:r w:rsidR="002A6E23">
        <w:rPr>
          <w:rFonts w:ascii="Arial" w:hAnsi="Arial" w:cs="Arial"/>
          <w:sz w:val="24"/>
          <w:szCs w:val="24"/>
        </w:rPr>
        <w:t>, der har medført fækalier i slutbrønd ved udledningsrør på p-pladsen</w:t>
      </w:r>
      <w:r w:rsidR="00694945">
        <w:rPr>
          <w:rFonts w:ascii="Arial" w:hAnsi="Arial" w:cs="Arial"/>
          <w:sz w:val="24"/>
          <w:szCs w:val="24"/>
        </w:rPr>
        <w:t>. Der kommer et ekstra lag asfalt på vejen. Der skal laves 1 års eftersyn efter kloakering. Katja har måttet opsætte afspæ</w:t>
      </w:r>
      <w:r w:rsidR="00C64853">
        <w:rPr>
          <w:rFonts w:ascii="Arial" w:hAnsi="Arial" w:cs="Arial"/>
          <w:sz w:val="24"/>
          <w:szCs w:val="24"/>
        </w:rPr>
        <w:t>r</w:t>
      </w:r>
      <w:r w:rsidR="00694945">
        <w:rPr>
          <w:rFonts w:ascii="Arial" w:hAnsi="Arial" w:cs="Arial"/>
          <w:sz w:val="24"/>
          <w:szCs w:val="24"/>
        </w:rPr>
        <w:t>ring</w:t>
      </w:r>
      <w:r w:rsidR="002A6E23">
        <w:rPr>
          <w:rFonts w:ascii="Arial" w:hAnsi="Arial" w:cs="Arial"/>
          <w:sz w:val="24"/>
          <w:szCs w:val="24"/>
        </w:rPr>
        <w:t>,</w:t>
      </w:r>
      <w:r w:rsidR="00694945">
        <w:rPr>
          <w:rFonts w:ascii="Arial" w:hAnsi="Arial" w:cs="Arial"/>
          <w:sz w:val="24"/>
          <w:szCs w:val="24"/>
        </w:rPr>
        <w:t xml:space="preserve"> fordi hendes grund blev brugt som vendeplads.</w:t>
      </w:r>
    </w:p>
    <w:p w14:paraId="0303CDD8" w14:textId="77777777" w:rsidR="003C3F6D" w:rsidRDefault="003C3F6D" w:rsidP="008216CC">
      <w:pPr>
        <w:shd w:val="clear" w:color="auto" w:fill="FFFFFF" w:themeFill="background1"/>
        <w:spacing w:after="120" w:line="240" w:lineRule="auto"/>
        <w:ind w:right="372"/>
        <w:rPr>
          <w:rFonts w:ascii="Arial" w:hAnsi="Arial" w:cs="Arial"/>
          <w:sz w:val="24"/>
          <w:szCs w:val="24"/>
        </w:rPr>
      </w:pPr>
    </w:p>
    <w:p w14:paraId="43FC7ECE" w14:textId="77777777" w:rsidR="008216CC" w:rsidRDefault="008216CC" w:rsidP="008216CC">
      <w:pPr>
        <w:shd w:val="clear" w:color="auto" w:fill="FFFFFF" w:themeFill="background1"/>
        <w:spacing w:after="120" w:line="240" w:lineRule="auto"/>
        <w:ind w:right="372"/>
        <w:rPr>
          <w:rFonts w:ascii="Arial" w:hAnsi="Arial" w:cs="Arial"/>
          <w:sz w:val="24"/>
          <w:szCs w:val="24"/>
        </w:rPr>
      </w:pPr>
      <w:r w:rsidRPr="00A81287">
        <w:rPr>
          <w:rFonts w:ascii="Arial" w:hAnsi="Arial" w:cs="Arial"/>
          <w:b/>
          <w:sz w:val="24"/>
          <w:szCs w:val="24"/>
        </w:rPr>
        <w:t>Ad 3.</w:t>
      </w:r>
      <w:r w:rsidR="00C553AC">
        <w:rPr>
          <w:rFonts w:ascii="Arial" w:hAnsi="Arial" w:cs="Arial"/>
          <w:sz w:val="24"/>
          <w:szCs w:val="24"/>
        </w:rPr>
        <w:t xml:space="preserve"> Kasserer </w:t>
      </w:r>
      <w:r w:rsidR="00B02E73">
        <w:rPr>
          <w:rFonts w:ascii="Arial" w:hAnsi="Arial" w:cs="Arial"/>
          <w:sz w:val="24"/>
          <w:szCs w:val="24"/>
        </w:rPr>
        <w:t>Per</w:t>
      </w:r>
      <w:r w:rsidR="00C553AC">
        <w:rPr>
          <w:rFonts w:ascii="Arial" w:hAnsi="Arial" w:cs="Arial"/>
          <w:sz w:val="24"/>
          <w:szCs w:val="24"/>
        </w:rPr>
        <w:t xml:space="preserve"> </w:t>
      </w:r>
      <w:r w:rsidR="00B02E73">
        <w:rPr>
          <w:rFonts w:ascii="Arial" w:hAnsi="Arial" w:cs="Arial"/>
          <w:sz w:val="24"/>
          <w:szCs w:val="24"/>
        </w:rPr>
        <w:t xml:space="preserve">Mortensen </w:t>
      </w:r>
      <w:r w:rsidR="0040340D">
        <w:rPr>
          <w:rFonts w:ascii="Arial" w:hAnsi="Arial" w:cs="Arial"/>
          <w:sz w:val="24"/>
          <w:szCs w:val="24"/>
        </w:rPr>
        <w:t xml:space="preserve">fremlagde regnskabet. </w:t>
      </w:r>
      <w:r w:rsidR="00B24CA4">
        <w:rPr>
          <w:rFonts w:ascii="Arial" w:hAnsi="Arial" w:cs="Arial"/>
          <w:sz w:val="24"/>
          <w:szCs w:val="24"/>
        </w:rPr>
        <w:t>E</w:t>
      </w:r>
      <w:r w:rsidR="00C553AC">
        <w:rPr>
          <w:rFonts w:ascii="Arial" w:hAnsi="Arial" w:cs="Arial"/>
          <w:sz w:val="24"/>
          <w:szCs w:val="24"/>
        </w:rPr>
        <w:t xml:space="preserve">genkapitalen </w:t>
      </w:r>
      <w:r w:rsidR="00B24CA4">
        <w:rPr>
          <w:rFonts w:ascii="Arial" w:hAnsi="Arial" w:cs="Arial"/>
          <w:sz w:val="24"/>
          <w:szCs w:val="24"/>
        </w:rPr>
        <w:t xml:space="preserve">er </w:t>
      </w:r>
      <w:r w:rsidR="00C553AC">
        <w:rPr>
          <w:rFonts w:ascii="Arial" w:hAnsi="Arial" w:cs="Arial"/>
          <w:sz w:val="24"/>
          <w:szCs w:val="24"/>
        </w:rPr>
        <w:t>på kr.</w:t>
      </w:r>
      <w:r w:rsidR="00EC103B">
        <w:rPr>
          <w:rFonts w:ascii="Arial" w:hAnsi="Arial" w:cs="Arial"/>
          <w:sz w:val="24"/>
          <w:szCs w:val="24"/>
        </w:rPr>
        <w:t xml:space="preserve"> </w:t>
      </w:r>
      <w:r w:rsidR="00A20271">
        <w:rPr>
          <w:rFonts w:ascii="Arial" w:hAnsi="Arial" w:cs="Arial"/>
          <w:sz w:val="24"/>
          <w:szCs w:val="24"/>
        </w:rPr>
        <w:t>4</w:t>
      </w:r>
      <w:r w:rsidR="0040340D">
        <w:rPr>
          <w:rFonts w:ascii="Arial" w:hAnsi="Arial" w:cs="Arial"/>
          <w:sz w:val="24"/>
          <w:szCs w:val="24"/>
        </w:rPr>
        <w:t>5</w:t>
      </w:r>
      <w:r w:rsidR="00A20271">
        <w:rPr>
          <w:rFonts w:ascii="Arial" w:hAnsi="Arial" w:cs="Arial"/>
          <w:sz w:val="24"/>
          <w:szCs w:val="24"/>
        </w:rPr>
        <w:t>.</w:t>
      </w:r>
      <w:r w:rsidR="00B24CA4">
        <w:rPr>
          <w:rFonts w:ascii="Arial" w:hAnsi="Arial" w:cs="Arial"/>
          <w:sz w:val="24"/>
          <w:szCs w:val="24"/>
        </w:rPr>
        <w:t>7</w:t>
      </w:r>
      <w:r w:rsidR="0040340D">
        <w:rPr>
          <w:rFonts w:ascii="Arial" w:hAnsi="Arial" w:cs="Arial"/>
          <w:sz w:val="24"/>
          <w:szCs w:val="24"/>
        </w:rPr>
        <w:t>83</w:t>
      </w:r>
      <w:r w:rsidR="00B24CA4">
        <w:rPr>
          <w:rFonts w:ascii="Arial" w:hAnsi="Arial" w:cs="Arial"/>
          <w:sz w:val="24"/>
          <w:szCs w:val="24"/>
        </w:rPr>
        <w:t xml:space="preserve"> pr 31.12.20</w:t>
      </w:r>
      <w:r w:rsidR="0040340D">
        <w:rPr>
          <w:rFonts w:ascii="Arial" w:hAnsi="Arial" w:cs="Arial"/>
          <w:sz w:val="24"/>
          <w:szCs w:val="24"/>
        </w:rPr>
        <w:t>20</w:t>
      </w:r>
      <w:r w:rsidR="00C553AC">
        <w:rPr>
          <w:rFonts w:ascii="Arial" w:hAnsi="Arial" w:cs="Arial"/>
          <w:sz w:val="24"/>
          <w:szCs w:val="24"/>
        </w:rPr>
        <w:t>.</w:t>
      </w:r>
      <w:r w:rsidR="00AB6635">
        <w:rPr>
          <w:rFonts w:ascii="Arial" w:hAnsi="Arial" w:cs="Arial"/>
          <w:sz w:val="24"/>
          <w:szCs w:val="24"/>
        </w:rPr>
        <w:t xml:space="preserve"> Regnskabet blev vedtaget. </w:t>
      </w:r>
    </w:p>
    <w:p w14:paraId="48998C8A" w14:textId="77777777" w:rsidR="0078313C" w:rsidRDefault="0078313C" w:rsidP="008216CC">
      <w:pPr>
        <w:shd w:val="clear" w:color="auto" w:fill="FFFFFF" w:themeFill="background1"/>
        <w:spacing w:after="120" w:line="240" w:lineRule="auto"/>
        <w:ind w:right="372"/>
        <w:rPr>
          <w:rFonts w:ascii="Arial" w:hAnsi="Arial" w:cs="Arial"/>
          <w:sz w:val="24"/>
          <w:szCs w:val="24"/>
        </w:rPr>
      </w:pPr>
    </w:p>
    <w:p w14:paraId="45B16399" w14:textId="77777777" w:rsidR="008216CC" w:rsidRDefault="008216CC" w:rsidP="008216CC">
      <w:pPr>
        <w:shd w:val="clear" w:color="auto" w:fill="FFFFFF" w:themeFill="background1"/>
        <w:spacing w:after="120" w:line="240" w:lineRule="auto"/>
        <w:ind w:right="372"/>
        <w:rPr>
          <w:rFonts w:ascii="Arial" w:hAnsi="Arial" w:cs="Arial"/>
          <w:sz w:val="24"/>
          <w:szCs w:val="24"/>
        </w:rPr>
      </w:pPr>
      <w:r w:rsidRPr="00A81287">
        <w:rPr>
          <w:rFonts w:ascii="Arial" w:hAnsi="Arial" w:cs="Arial"/>
          <w:b/>
          <w:sz w:val="24"/>
          <w:szCs w:val="24"/>
        </w:rPr>
        <w:t>Ad 4.</w:t>
      </w:r>
      <w:r w:rsidR="00A7318B">
        <w:rPr>
          <w:rFonts w:ascii="Arial" w:hAnsi="Arial" w:cs="Arial"/>
          <w:sz w:val="24"/>
          <w:szCs w:val="24"/>
        </w:rPr>
        <w:t xml:space="preserve"> </w:t>
      </w:r>
      <w:r w:rsidR="00EC103B">
        <w:rPr>
          <w:rFonts w:ascii="Arial" w:hAnsi="Arial" w:cs="Arial"/>
          <w:sz w:val="24"/>
          <w:szCs w:val="24"/>
        </w:rPr>
        <w:t xml:space="preserve"> Der blev vedtaget et fortsat k</w:t>
      </w:r>
      <w:r w:rsidR="00A7318B">
        <w:rPr>
          <w:rFonts w:ascii="Arial" w:hAnsi="Arial" w:cs="Arial"/>
          <w:sz w:val="24"/>
          <w:szCs w:val="24"/>
        </w:rPr>
        <w:t>ontingentet</w:t>
      </w:r>
      <w:r w:rsidR="00EC103B">
        <w:rPr>
          <w:rFonts w:ascii="Arial" w:hAnsi="Arial" w:cs="Arial"/>
          <w:sz w:val="24"/>
          <w:szCs w:val="24"/>
        </w:rPr>
        <w:t xml:space="preserve"> på</w:t>
      </w:r>
      <w:r w:rsidR="00A7318B">
        <w:rPr>
          <w:rFonts w:ascii="Arial" w:hAnsi="Arial" w:cs="Arial"/>
          <w:sz w:val="24"/>
          <w:szCs w:val="24"/>
        </w:rPr>
        <w:t xml:space="preserve"> kr. 200 per matrikel</w:t>
      </w:r>
      <w:r w:rsidR="00B24CA4">
        <w:rPr>
          <w:rFonts w:ascii="Arial" w:hAnsi="Arial" w:cs="Arial"/>
          <w:sz w:val="24"/>
          <w:szCs w:val="24"/>
        </w:rPr>
        <w:t>. Kassereren fremsender en e</w:t>
      </w:r>
      <w:r w:rsidR="00771CA5">
        <w:rPr>
          <w:rFonts w:ascii="Arial" w:hAnsi="Arial" w:cs="Arial"/>
          <w:sz w:val="24"/>
          <w:szCs w:val="24"/>
        </w:rPr>
        <w:t>-</w:t>
      </w:r>
      <w:r w:rsidR="00B24CA4">
        <w:rPr>
          <w:rFonts w:ascii="Arial" w:hAnsi="Arial" w:cs="Arial"/>
          <w:sz w:val="24"/>
          <w:szCs w:val="24"/>
        </w:rPr>
        <w:t>mail med reminder om betaling</w:t>
      </w:r>
      <w:r w:rsidR="003C3F6D">
        <w:rPr>
          <w:rFonts w:ascii="Arial" w:hAnsi="Arial" w:cs="Arial"/>
          <w:sz w:val="24"/>
          <w:szCs w:val="24"/>
        </w:rPr>
        <w:t xml:space="preserve"> og kontonummer i Den Danske Bank</w:t>
      </w:r>
      <w:r w:rsidR="00771CA5">
        <w:rPr>
          <w:rFonts w:ascii="Arial" w:hAnsi="Arial" w:cs="Arial"/>
          <w:sz w:val="24"/>
          <w:szCs w:val="24"/>
        </w:rPr>
        <w:t>. I</w:t>
      </w:r>
      <w:r w:rsidR="00362643">
        <w:rPr>
          <w:rFonts w:ascii="Arial" w:hAnsi="Arial" w:cs="Arial"/>
          <w:sz w:val="24"/>
          <w:szCs w:val="24"/>
        </w:rPr>
        <w:t>følge vedtægterne skal der betales for 20</w:t>
      </w:r>
      <w:r w:rsidR="0040340D">
        <w:rPr>
          <w:rFonts w:ascii="Arial" w:hAnsi="Arial" w:cs="Arial"/>
          <w:sz w:val="24"/>
          <w:szCs w:val="24"/>
        </w:rPr>
        <w:t>2</w:t>
      </w:r>
      <w:r w:rsidR="00362643">
        <w:rPr>
          <w:rFonts w:ascii="Arial" w:hAnsi="Arial" w:cs="Arial"/>
          <w:sz w:val="24"/>
          <w:szCs w:val="24"/>
        </w:rPr>
        <w:t xml:space="preserve">1 inden 1. september. </w:t>
      </w:r>
    </w:p>
    <w:p w14:paraId="4146B9C7" w14:textId="77777777" w:rsidR="008216CC" w:rsidRDefault="008216CC" w:rsidP="008216CC">
      <w:pPr>
        <w:shd w:val="clear" w:color="auto" w:fill="FFFFFF" w:themeFill="background1"/>
        <w:spacing w:after="120" w:line="240" w:lineRule="auto"/>
        <w:ind w:right="372"/>
        <w:rPr>
          <w:rFonts w:ascii="Arial" w:hAnsi="Arial" w:cs="Arial"/>
          <w:sz w:val="24"/>
          <w:szCs w:val="24"/>
        </w:rPr>
      </w:pPr>
    </w:p>
    <w:p w14:paraId="5151CEEC" w14:textId="77777777" w:rsidR="008216CC" w:rsidRDefault="008216CC" w:rsidP="008216CC">
      <w:pPr>
        <w:shd w:val="clear" w:color="auto" w:fill="FFFFFF" w:themeFill="background1"/>
        <w:spacing w:after="120" w:line="240" w:lineRule="auto"/>
        <w:ind w:right="372"/>
        <w:rPr>
          <w:rFonts w:ascii="Arial" w:hAnsi="Arial" w:cs="Arial"/>
          <w:sz w:val="24"/>
          <w:szCs w:val="24"/>
        </w:rPr>
      </w:pPr>
      <w:r w:rsidRPr="00A81287">
        <w:rPr>
          <w:rFonts w:ascii="Arial" w:hAnsi="Arial" w:cs="Arial"/>
          <w:b/>
          <w:sz w:val="24"/>
          <w:szCs w:val="24"/>
        </w:rPr>
        <w:lastRenderedPageBreak/>
        <w:t>Ad 5.</w:t>
      </w:r>
      <w:r w:rsidR="00A7318B">
        <w:rPr>
          <w:rFonts w:ascii="Arial" w:hAnsi="Arial" w:cs="Arial"/>
          <w:sz w:val="24"/>
          <w:szCs w:val="24"/>
        </w:rPr>
        <w:t xml:space="preserve"> </w:t>
      </w:r>
      <w:r w:rsidR="00E51A1C">
        <w:rPr>
          <w:rFonts w:ascii="Arial" w:hAnsi="Arial" w:cs="Arial"/>
          <w:sz w:val="24"/>
          <w:szCs w:val="24"/>
        </w:rPr>
        <w:t xml:space="preserve">Lars </w:t>
      </w:r>
      <w:r w:rsidR="00B02E73">
        <w:rPr>
          <w:rFonts w:ascii="Arial" w:hAnsi="Arial" w:cs="Arial"/>
          <w:sz w:val="24"/>
          <w:szCs w:val="24"/>
        </w:rPr>
        <w:t>Britz</w:t>
      </w:r>
      <w:r w:rsidR="00EC103B">
        <w:rPr>
          <w:rFonts w:ascii="Arial" w:hAnsi="Arial" w:cs="Arial"/>
          <w:sz w:val="24"/>
          <w:szCs w:val="24"/>
        </w:rPr>
        <w:t xml:space="preserve"> </w:t>
      </w:r>
      <w:r w:rsidR="00B02E73">
        <w:rPr>
          <w:rFonts w:ascii="Arial" w:hAnsi="Arial" w:cs="Arial"/>
          <w:sz w:val="24"/>
          <w:szCs w:val="24"/>
        </w:rPr>
        <w:t>blev genvalgt</w:t>
      </w:r>
      <w:r w:rsidR="00A7318B">
        <w:rPr>
          <w:rFonts w:ascii="Arial" w:hAnsi="Arial" w:cs="Arial"/>
          <w:sz w:val="24"/>
          <w:szCs w:val="24"/>
        </w:rPr>
        <w:t>.</w:t>
      </w:r>
      <w:r w:rsidR="00FF009B">
        <w:rPr>
          <w:rFonts w:ascii="Arial" w:hAnsi="Arial" w:cs="Arial"/>
          <w:sz w:val="24"/>
          <w:szCs w:val="24"/>
        </w:rPr>
        <w:t xml:space="preserve"> </w:t>
      </w:r>
      <w:r w:rsidR="00B02E73">
        <w:rPr>
          <w:rFonts w:ascii="Arial" w:hAnsi="Arial" w:cs="Arial"/>
          <w:sz w:val="24"/>
          <w:szCs w:val="24"/>
        </w:rPr>
        <w:t>Susanne Birk blev genva</w:t>
      </w:r>
      <w:r w:rsidR="00DC7588">
        <w:rPr>
          <w:rFonts w:ascii="Arial" w:hAnsi="Arial" w:cs="Arial"/>
          <w:sz w:val="24"/>
          <w:szCs w:val="24"/>
        </w:rPr>
        <w:t>lgt</w:t>
      </w:r>
      <w:r w:rsidR="00EC103B">
        <w:rPr>
          <w:rFonts w:ascii="Arial" w:hAnsi="Arial" w:cs="Arial"/>
          <w:sz w:val="24"/>
          <w:szCs w:val="24"/>
        </w:rPr>
        <w:t xml:space="preserve">. </w:t>
      </w:r>
      <w:r w:rsidR="0040340D">
        <w:rPr>
          <w:rFonts w:ascii="Arial" w:hAnsi="Arial" w:cs="Arial"/>
          <w:sz w:val="24"/>
          <w:szCs w:val="24"/>
        </w:rPr>
        <w:t>Ingen yderligere meldte sig til bestyrelsen.</w:t>
      </w:r>
    </w:p>
    <w:p w14:paraId="4A7C2673" w14:textId="77777777" w:rsidR="0040340D" w:rsidRDefault="0040340D" w:rsidP="008216CC">
      <w:pPr>
        <w:shd w:val="clear" w:color="auto" w:fill="FFFFFF" w:themeFill="background1"/>
        <w:spacing w:after="120" w:line="240" w:lineRule="auto"/>
        <w:ind w:right="372"/>
        <w:rPr>
          <w:rFonts w:ascii="Arial" w:hAnsi="Arial" w:cs="Arial"/>
          <w:sz w:val="24"/>
          <w:szCs w:val="24"/>
        </w:rPr>
      </w:pPr>
    </w:p>
    <w:p w14:paraId="17DBE724" w14:textId="77777777" w:rsidR="008216CC" w:rsidRDefault="008216CC" w:rsidP="008216CC">
      <w:pPr>
        <w:shd w:val="clear" w:color="auto" w:fill="FFFFFF" w:themeFill="background1"/>
        <w:spacing w:after="120" w:line="240" w:lineRule="auto"/>
        <w:ind w:right="372"/>
        <w:rPr>
          <w:rFonts w:ascii="Arial" w:hAnsi="Arial" w:cs="Arial"/>
          <w:sz w:val="24"/>
          <w:szCs w:val="24"/>
        </w:rPr>
      </w:pPr>
      <w:r w:rsidRPr="00A81287">
        <w:rPr>
          <w:rFonts w:ascii="Arial" w:hAnsi="Arial" w:cs="Arial"/>
          <w:b/>
          <w:sz w:val="24"/>
          <w:szCs w:val="24"/>
        </w:rPr>
        <w:t>Ad 6.</w:t>
      </w:r>
      <w:r w:rsidR="00A7318B">
        <w:rPr>
          <w:rFonts w:ascii="Arial" w:hAnsi="Arial" w:cs="Arial"/>
          <w:sz w:val="24"/>
          <w:szCs w:val="24"/>
        </w:rPr>
        <w:t xml:space="preserve"> Jette Nielsen blev genvalgt</w:t>
      </w:r>
      <w:r w:rsidR="00D514F6">
        <w:rPr>
          <w:rFonts w:ascii="Arial" w:hAnsi="Arial" w:cs="Arial"/>
          <w:sz w:val="24"/>
          <w:szCs w:val="24"/>
        </w:rPr>
        <w:t xml:space="preserve"> som revisor</w:t>
      </w:r>
      <w:r w:rsidR="00A7318B">
        <w:rPr>
          <w:rFonts w:ascii="Arial" w:hAnsi="Arial" w:cs="Arial"/>
          <w:sz w:val="24"/>
          <w:szCs w:val="24"/>
        </w:rPr>
        <w:t>.</w:t>
      </w:r>
      <w:r w:rsidR="0040340D">
        <w:rPr>
          <w:rFonts w:ascii="Arial" w:hAnsi="Arial" w:cs="Arial"/>
          <w:sz w:val="24"/>
          <w:szCs w:val="24"/>
        </w:rPr>
        <w:t xml:space="preserve"> Niels er genvalgt som suppleant for revisoren</w:t>
      </w:r>
      <w:r w:rsidR="002A6E23">
        <w:rPr>
          <w:rFonts w:ascii="Arial" w:hAnsi="Arial" w:cs="Arial"/>
          <w:sz w:val="24"/>
          <w:szCs w:val="24"/>
        </w:rPr>
        <w:t>.</w:t>
      </w:r>
    </w:p>
    <w:p w14:paraId="6A3F0FFD" w14:textId="77777777" w:rsidR="008216CC" w:rsidRDefault="008216CC" w:rsidP="008216CC">
      <w:pPr>
        <w:shd w:val="clear" w:color="auto" w:fill="FFFFFF" w:themeFill="background1"/>
        <w:spacing w:after="120" w:line="240" w:lineRule="auto"/>
        <w:ind w:right="372"/>
        <w:rPr>
          <w:rFonts w:ascii="Arial" w:hAnsi="Arial" w:cs="Arial"/>
          <w:sz w:val="24"/>
          <w:szCs w:val="24"/>
        </w:rPr>
      </w:pPr>
    </w:p>
    <w:p w14:paraId="10555ACB" w14:textId="77777777" w:rsidR="00E51A1C" w:rsidRDefault="008216CC" w:rsidP="00E51A1C">
      <w:pPr>
        <w:shd w:val="clear" w:color="auto" w:fill="FFFFFF" w:themeFill="background1"/>
        <w:spacing w:after="120" w:line="240" w:lineRule="auto"/>
        <w:ind w:right="372"/>
        <w:rPr>
          <w:rFonts w:ascii="Arial" w:hAnsi="Arial" w:cs="Arial"/>
          <w:sz w:val="24"/>
          <w:szCs w:val="24"/>
        </w:rPr>
      </w:pPr>
      <w:r w:rsidRPr="00A81287">
        <w:rPr>
          <w:rFonts w:ascii="Arial" w:hAnsi="Arial" w:cs="Arial"/>
          <w:b/>
          <w:sz w:val="24"/>
          <w:szCs w:val="24"/>
        </w:rPr>
        <w:t>Ad 7</w:t>
      </w:r>
      <w:r w:rsidR="00362643">
        <w:rPr>
          <w:rFonts w:ascii="Arial" w:hAnsi="Arial" w:cs="Arial"/>
          <w:b/>
          <w:sz w:val="24"/>
          <w:szCs w:val="24"/>
        </w:rPr>
        <w:t xml:space="preserve"> </w:t>
      </w:r>
      <w:r w:rsidR="00E51A1C">
        <w:rPr>
          <w:rFonts w:ascii="Arial" w:hAnsi="Arial" w:cs="Arial"/>
          <w:sz w:val="24"/>
          <w:szCs w:val="24"/>
        </w:rPr>
        <w:t>I</w:t>
      </w:r>
      <w:r w:rsidR="0003670A">
        <w:rPr>
          <w:rFonts w:ascii="Arial" w:hAnsi="Arial" w:cs="Arial"/>
          <w:sz w:val="24"/>
          <w:szCs w:val="24"/>
        </w:rPr>
        <w:t>ngen indkomne forslag.</w:t>
      </w:r>
      <w:r w:rsidR="00362643">
        <w:rPr>
          <w:rFonts w:ascii="Arial" w:hAnsi="Arial" w:cs="Arial"/>
          <w:sz w:val="24"/>
          <w:szCs w:val="24"/>
        </w:rPr>
        <w:t xml:space="preserve"> </w:t>
      </w:r>
    </w:p>
    <w:p w14:paraId="3588D738" w14:textId="77777777" w:rsidR="008216CC" w:rsidRDefault="008216CC" w:rsidP="008216CC">
      <w:pPr>
        <w:shd w:val="clear" w:color="auto" w:fill="FFFFFF" w:themeFill="background1"/>
        <w:spacing w:after="120" w:line="240" w:lineRule="auto"/>
        <w:ind w:right="372"/>
        <w:rPr>
          <w:rFonts w:ascii="Arial" w:hAnsi="Arial" w:cs="Arial"/>
          <w:sz w:val="24"/>
          <w:szCs w:val="24"/>
        </w:rPr>
      </w:pPr>
    </w:p>
    <w:p w14:paraId="5DB53F08" w14:textId="77777777" w:rsidR="00F2616D" w:rsidRDefault="008216CC" w:rsidP="008216CC">
      <w:pPr>
        <w:shd w:val="clear" w:color="auto" w:fill="FFFFFF" w:themeFill="background1"/>
        <w:spacing w:after="120" w:line="240" w:lineRule="auto"/>
        <w:ind w:right="372"/>
        <w:rPr>
          <w:rFonts w:ascii="Arial" w:hAnsi="Arial" w:cs="Arial"/>
          <w:sz w:val="24"/>
          <w:szCs w:val="24"/>
        </w:rPr>
      </w:pPr>
      <w:r w:rsidRPr="00A81287">
        <w:rPr>
          <w:rFonts w:ascii="Arial" w:hAnsi="Arial" w:cs="Arial"/>
          <w:b/>
          <w:sz w:val="24"/>
          <w:szCs w:val="24"/>
        </w:rPr>
        <w:t>Ad 8.</w:t>
      </w:r>
      <w:r w:rsidR="00C17A74">
        <w:rPr>
          <w:rFonts w:ascii="Arial" w:hAnsi="Arial" w:cs="Arial"/>
          <w:sz w:val="24"/>
          <w:szCs w:val="24"/>
        </w:rPr>
        <w:t xml:space="preserve"> </w:t>
      </w:r>
      <w:r w:rsidR="004F3B76">
        <w:rPr>
          <w:rFonts w:ascii="Arial" w:hAnsi="Arial" w:cs="Arial"/>
          <w:sz w:val="24"/>
          <w:szCs w:val="24"/>
        </w:rPr>
        <w:t>Flere huse</w:t>
      </w:r>
      <w:r w:rsidR="0040340D">
        <w:rPr>
          <w:rFonts w:ascii="Arial" w:hAnsi="Arial" w:cs="Arial"/>
          <w:sz w:val="24"/>
          <w:szCs w:val="24"/>
        </w:rPr>
        <w:t xml:space="preserve"> har haft rotter og</w:t>
      </w:r>
      <w:r w:rsidR="004F3B76">
        <w:rPr>
          <w:rFonts w:ascii="Arial" w:hAnsi="Arial" w:cs="Arial"/>
          <w:sz w:val="24"/>
          <w:szCs w:val="24"/>
        </w:rPr>
        <w:t xml:space="preserve"> et enkelt en</w:t>
      </w:r>
      <w:r w:rsidR="0040340D">
        <w:rPr>
          <w:rFonts w:ascii="Arial" w:hAnsi="Arial" w:cs="Arial"/>
          <w:sz w:val="24"/>
          <w:szCs w:val="24"/>
        </w:rPr>
        <w:t xml:space="preserve"> mår</w:t>
      </w:r>
      <w:r w:rsidR="004F3B76">
        <w:rPr>
          <w:rFonts w:ascii="Arial" w:hAnsi="Arial" w:cs="Arial"/>
          <w:sz w:val="24"/>
          <w:szCs w:val="24"/>
        </w:rPr>
        <w:t>, som blev fanget og bragt til Slagelse lystskov</w:t>
      </w:r>
      <w:r w:rsidR="0040340D">
        <w:rPr>
          <w:rFonts w:ascii="Arial" w:hAnsi="Arial" w:cs="Arial"/>
          <w:sz w:val="24"/>
          <w:szCs w:val="24"/>
        </w:rPr>
        <w:t>.</w:t>
      </w:r>
      <w:r w:rsidR="004F3B76">
        <w:rPr>
          <w:rFonts w:ascii="Arial" w:hAnsi="Arial" w:cs="Arial"/>
          <w:sz w:val="24"/>
          <w:szCs w:val="24"/>
        </w:rPr>
        <w:t xml:space="preserve"> </w:t>
      </w:r>
    </w:p>
    <w:p w14:paraId="0D3FFEE2" w14:textId="77777777" w:rsidR="00F2616D" w:rsidRDefault="004F3B76" w:rsidP="008216CC">
      <w:pPr>
        <w:shd w:val="clear" w:color="auto" w:fill="FFFFFF" w:themeFill="background1"/>
        <w:spacing w:after="120" w:line="240" w:lineRule="auto"/>
        <w:ind w:right="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Susanne</w:t>
      </w:r>
      <w:r w:rsidR="00CA6AA6">
        <w:rPr>
          <w:rFonts w:ascii="Arial" w:hAnsi="Arial" w:cs="Arial"/>
          <w:sz w:val="24"/>
          <w:szCs w:val="24"/>
        </w:rPr>
        <w:t xml:space="preserve">s strand er blevet kørt op og vegetationen ødelagt af firma </w:t>
      </w:r>
      <w:r w:rsidR="00826F75">
        <w:rPr>
          <w:rFonts w:ascii="Arial" w:hAnsi="Arial" w:cs="Arial"/>
          <w:sz w:val="24"/>
          <w:szCs w:val="24"/>
        </w:rPr>
        <w:t xml:space="preserve">(underentreprenør til Kyse entreprenør), </w:t>
      </w:r>
      <w:r w:rsidR="00CA6AA6">
        <w:rPr>
          <w:rFonts w:ascii="Arial" w:hAnsi="Arial" w:cs="Arial"/>
          <w:sz w:val="24"/>
          <w:szCs w:val="24"/>
        </w:rPr>
        <w:t xml:space="preserve">som skulle lave opfyldning </w:t>
      </w:r>
      <w:r w:rsidR="00826F75">
        <w:rPr>
          <w:rFonts w:ascii="Arial" w:hAnsi="Arial" w:cs="Arial"/>
          <w:sz w:val="24"/>
          <w:szCs w:val="24"/>
        </w:rPr>
        <w:t xml:space="preserve">med sten </w:t>
      </w:r>
      <w:r w:rsidR="00CA6AA6">
        <w:rPr>
          <w:rFonts w:ascii="Arial" w:hAnsi="Arial" w:cs="Arial"/>
          <w:sz w:val="24"/>
          <w:szCs w:val="24"/>
        </w:rPr>
        <w:t>af dige</w:t>
      </w:r>
      <w:r w:rsidR="00826F75">
        <w:rPr>
          <w:rFonts w:ascii="Arial" w:hAnsi="Arial" w:cs="Arial"/>
          <w:sz w:val="24"/>
          <w:szCs w:val="24"/>
        </w:rPr>
        <w:t xml:space="preserve"> længere henne ad Svenstrup Strandvej</w:t>
      </w:r>
      <w:r w:rsidR="00F2616D">
        <w:rPr>
          <w:rFonts w:ascii="Arial" w:hAnsi="Arial" w:cs="Arial"/>
          <w:sz w:val="24"/>
          <w:szCs w:val="24"/>
        </w:rPr>
        <w:t>.</w:t>
      </w:r>
      <w:r w:rsidR="00826F75">
        <w:rPr>
          <w:rFonts w:ascii="Arial" w:hAnsi="Arial" w:cs="Arial"/>
          <w:sz w:val="24"/>
          <w:szCs w:val="24"/>
        </w:rPr>
        <w:t xml:space="preserve"> Det samme skete for nogle år siden, hvor Palle lavede opfyldning med sten. Susanne beder indtrængende om, at alle der </w:t>
      </w:r>
      <w:r w:rsidR="002A6E23">
        <w:rPr>
          <w:rFonts w:ascii="Arial" w:hAnsi="Arial" w:cs="Arial"/>
          <w:sz w:val="24"/>
          <w:szCs w:val="24"/>
        </w:rPr>
        <w:t xml:space="preserve">fremover </w:t>
      </w:r>
      <w:r w:rsidR="00826F75">
        <w:rPr>
          <w:rFonts w:ascii="Arial" w:hAnsi="Arial" w:cs="Arial"/>
          <w:sz w:val="24"/>
          <w:szCs w:val="24"/>
        </w:rPr>
        <w:t xml:space="preserve">bestiller opfyldning med sten af deres diger siger til det firma, som skal lave arbejdet, at de IKKE må køre hen </w:t>
      </w:r>
      <w:r w:rsidR="00EA6530">
        <w:rPr>
          <w:rFonts w:ascii="Arial" w:hAnsi="Arial" w:cs="Arial"/>
          <w:sz w:val="24"/>
          <w:szCs w:val="24"/>
        </w:rPr>
        <w:t xml:space="preserve">til </w:t>
      </w:r>
      <w:r w:rsidR="00826F75">
        <w:rPr>
          <w:rFonts w:ascii="Arial" w:hAnsi="Arial" w:cs="Arial"/>
          <w:sz w:val="24"/>
          <w:szCs w:val="24"/>
        </w:rPr>
        <w:t>og ned over Susannes strand. I stedet må de bruge p-pladsen som nedkørsel, hvis egen grund ikke er egnet.</w:t>
      </w:r>
    </w:p>
    <w:p w14:paraId="6B21E9EF" w14:textId="77777777" w:rsidR="00826F75" w:rsidRDefault="00826F75" w:rsidP="008216CC">
      <w:pPr>
        <w:shd w:val="clear" w:color="auto" w:fill="FFFFFF" w:themeFill="background1"/>
        <w:spacing w:after="120" w:line="240" w:lineRule="auto"/>
        <w:ind w:right="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Kurt Rehder har tilbudt at lave en tur til Sprogø for os. Der er stor interesse for dette.  </w:t>
      </w:r>
    </w:p>
    <w:p w14:paraId="0F185AC2" w14:textId="77777777" w:rsidR="00F2616D" w:rsidRDefault="00F2616D" w:rsidP="008216CC">
      <w:pPr>
        <w:shd w:val="clear" w:color="auto" w:fill="FFFFFF" w:themeFill="background1"/>
        <w:spacing w:after="120" w:line="240" w:lineRule="auto"/>
        <w:ind w:right="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Adresselisten blev </w:t>
      </w:r>
      <w:r w:rsidR="003276AC">
        <w:rPr>
          <w:rFonts w:ascii="Arial" w:hAnsi="Arial" w:cs="Arial"/>
          <w:sz w:val="24"/>
          <w:szCs w:val="24"/>
        </w:rPr>
        <w:t xml:space="preserve">ikke </w:t>
      </w:r>
      <w:r w:rsidR="0006485D">
        <w:rPr>
          <w:rFonts w:ascii="Arial" w:hAnsi="Arial" w:cs="Arial"/>
          <w:sz w:val="24"/>
          <w:szCs w:val="24"/>
        </w:rPr>
        <w:t>rund</w:t>
      </w:r>
      <w:r>
        <w:rPr>
          <w:rFonts w:ascii="Arial" w:hAnsi="Arial" w:cs="Arial"/>
          <w:sz w:val="24"/>
          <w:szCs w:val="24"/>
        </w:rPr>
        <w:t>sendt mhp</w:t>
      </w:r>
      <w:r w:rsidR="00771CA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ajourføring.</w:t>
      </w:r>
      <w:r w:rsidR="0006485D">
        <w:rPr>
          <w:rFonts w:ascii="Arial" w:hAnsi="Arial" w:cs="Arial"/>
          <w:sz w:val="24"/>
          <w:szCs w:val="24"/>
        </w:rPr>
        <w:t xml:space="preserve"> </w:t>
      </w:r>
      <w:r w:rsidR="003C3F6D">
        <w:rPr>
          <w:rFonts w:ascii="Arial" w:hAnsi="Arial" w:cs="Arial"/>
          <w:sz w:val="24"/>
          <w:szCs w:val="24"/>
        </w:rPr>
        <w:t>Lars</w:t>
      </w:r>
      <w:r w:rsidR="0006485D">
        <w:rPr>
          <w:rFonts w:ascii="Arial" w:hAnsi="Arial" w:cs="Arial"/>
          <w:sz w:val="24"/>
          <w:szCs w:val="24"/>
        </w:rPr>
        <w:t xml:space="preserve"> </w:t>
      </w:r>
      <w:r w:rsidR="003276AC">
        <w:rPr>
          <w:rFonts w:ascii="Arial" w:hAnsi="Arial" w:cs="Arial"/>
          <w:sz w:val="24"/>
          <w:szCs w:val="24"/>
        </w:rPr>
        <w:t>udsender senere</w:t>
      </w:r>
      <w:r w:rsidR="0006485D">
        <w:rPr>
          <w:rFonts w:ascii="Arial" w:hAnsi="Arial" w:cs="Arial"/>
          <w:sz w:val="24"/>
          <w:szCs w:val="24"/>
        </w:rPr>
        <w:t>.</w:t>
      </w:r>
    </w:p>
    <w:p w14:paraId="345E6B5E" w14:textId="77777777" w:rsidR="00771CA5" w:rsidRDefault="00771CA5" w:rsidP="008216CC">
      <w:pPr>
        <w:shd w:val="clear" w:color="auto" w:fill="FFFFFF" w:themeFill="background1"/>
        <w:spacing w:after="120" w:line="240" w:lineRule="auto"/>
        <w:ind w:right="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Formanden takkede for et godt møde.</w:t>
      </w:r>
    </w:p>
    <w:p w14:paraId="2549B30B" w14:textId="77777777" w:rsidR="003C3F6D" w:rsidRDefault="003C3F6D" w:rsidP="008216CC">
      <w:pPr>
        <w:shd w:val="clear" w:color="auto" w:fill="FFFFFF" w:themeFill="background1"/>
        <w:spacing w:after="120" w:line="240" w:lineRule="auto"/>
        <w:ind w:right="372"/>
        <w:rPr>
          <w:rFonts w:ascii="Arial" w:hAnsi="Arial" w:cs="Arial"/>
          <w:sz w:val="24"/>
          <w:szCs w:val="24"/>
        </w:rPr>
      </w:pPr>
    </w:p>
    <w:p w14:paraId="176661D3" w14:textId="77777777" w:rsidR="00D514F6" w:rsidRDefault="00D514F6" w:rsidP="008216CC">
      <w:pPr>
        <w:shd w:val="clear" w:color="auto" w:fill="FFFFFF" w:themeFill="background1"/>
        <w:spacing w:after="120" w:line="240" w:lineRule="auto"/>
        <w:ind w:right="372"/>
        <w:rPr>
          <w:rFonts w:ascii="Arial" w:hAnsi="Arial" w:cs="Arial"/>
          <w:sz w:val="24"/>
          <w:szCs w:val="24"/>
        </w:rPr>
      </w:pPr>
    </w:p>
    <w:p w14:paraId="4DC3914D" w14:textId="77777777" w:rsidR="00D514F6" w:rsidRDefault="00D514F6" w:rsidP="008216CC">
      <w:pPr>
        <w:shd w:val="clear" w:color="auto" w:fill="FFFFFF" w:themeFill="background1"/>
        <w:spacing w:after="120" w:line="240" w:lineRule="auto"/>
        <w:ind w:right="372"/>
        <w:rPr>
          <w:rFonts w:ascii="Arial" w:hAnsi="Arial" w:cs="Arial"/>
          <w:sz w:val="24"/>
          <w:szCs w:val="24"/>
        </w:rPr>
      </w:pPr>
    </w:p>
    <w:p w14:paraId="62AA12E8" w14:textId="77777777" w:rsidR="00F214B6" w:rsidRDefault="00F214B6" w:rsidP="008216CC">
      <w:pPr>
        <w:shd w:val="clear" w:color="auto" w:fill="FFFFFF" w:themeFill="background1"/>
        <w:spacing w:after="120" w:line="240" w:lineRule="auto"/>
        <w:ind w:right="372"/>
        <w:rPr>
          <w:rFonts w:ascii="Arial" w:hAnsi="Arial" w:cs="Arial"/>
          <w:sz w:val="24"/>
          <w:szCs w:val="24"/>
        </w:rPr>
      </w:pPr>
    </w:p>
    <w:p w14:paraId="31A4499D" w14:textId="77777777" w:rsidR="00F214B6" w:rsidRDefault="00F214B6" w:rsidP="008216CC">
      <w:pPr>
        <w:shd w:val="clear" w:color="auto" w:fill="FFFFFF" w:themeFill="background1"/>
        <w:spacing w:after="120" w:line="240" w:lineRule="auto"/>
        <w:ind w:right="372"/>
        <w:rPr>
          <w:rFonts w:ascii="Arial" w:hAnsi="Arial" w:cs="Arial"/>
          <w:sz w:val="24"/>
          <w:szCs w:val="24"/>
        </w:rPr>
      </w:pPr>
    </w:p>
    <w:p w14:paraId="06A8E521" w14:textId="77777777" w:rsidR="00D514F6" w:rsidRDefault="00D514F6" w:rsidP="008216CC">
      <w:pPr>
        <w:shd w:val="clear" w:color="auto" w:fill="FFFFFF" w:themeFill="background1"/>
        <w:spacing w:after="120" w:line="240" w:lineRule="auto"/>
        <w:ind w:right="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Søndag d. </w:t>
      </w:r>
      <w:r w:rsidR="003276AC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  <w:r w:rsidR="00B02E7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</w:t>
      </w:r>
      <w:r w:rsidR="003276A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</w:p>
    <w:p w14:paraId="186AD558" w14:textId="77777777" w:rsidR="00D514F6" w:rsidRPr="008216CC" w:rsidRDefault="00D514F6" w:rsidP="008216CC">
      <w:pPr>
        <w:shd w:val="clear" w:color="auto" w:fill="FFFFFF" w:themeFill="background1"/>
        <w:spacing w:after="120" w:line="240" w:lineRule="auto"/>
        <w:ind w:right="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Susanne Birk (referent)</w:t>
      </w:r>
    </w:p>
    <w:p w14:paraId="558746D7" w14:textId="77777777" w:rsidR="00FD6CA0" w:rsidRDefault="00E63415">
      <w:r>
        <w:t xml:space="preserve"> </w:t>
      </w:r>
    </w:p>
    <w:p w14:paraId="41B596F3" w14:textId="77777777" w:rsidR="00A81287" w:rsidRDefault="00A81287"/>
    <w:sectPr w:rsidR="00A812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C698C"/>
    <w:multiLevelType w:val="hybridMultilevel"/>
    <w:tmpl w:val="1E224262"/>
    <w:lvl w:ilvl="0" w:tplc="1D78CCCA">
      <w:start w:val="1"/>
      <w:numFmt w:val="decimal"/>
      <w:lvlText w:val="%1."/>
      <w:lvlJc w:val="left"/>
      <w:pPr>
        <w:ind w:left="792" w:hanging="432"/>
      </w:pPr>
    </w:lvl>
    <w:lvl w:ilvl="1" w:tplc="24BCB864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15"/>
    <w:rsid w:val="0003670A"/>
    <w:rsid w:val="0006485D"/>
    <w:rsid w:val="00185E8B"/>
    <w:rsid w:val="001B76E7"/>
    <w:rsid w:val="001C7BF2"/>
    <w:rsid w:val="002A6E23"/>
    <w:rsid w:val="003276AC"/>
    <w:rsid w:val="00362643"/>
    <w:rsid w:val="003C3F6D"/>
    <w:rsid w:val="003F0692"/>
    <w:rsid w:val="0040340D"/>
    <w:rsid w:val="004F3B76"/>
    <w:rsid w:val="00501C75"/>
    <w:rsid w:val="005677FB"/>
    <w:rsid w:val="005909FD"/>
    <w:rsid w:val="005B135E"/>
    <w:rsid w:val="005F03C1"/>
    <w:rsid w:val="006431DA"/>
    <w:rsid w:val="00694945"/>
    <w:rsid w:val="00771CA5"/>
    <w:rsid w:val="0078313C"/>
    <w:rsid w:val="008216CC"/>
    <w:rsid w:val="00826F75"/>
    <w:rsid w:val="00890AC3"/>
    <w:rsid w:val="008D093C"/>
    <w:rsid w:val="009576E3"/>
    <w:rsid w:val="00A20271"/>
    <w:rsid w:val="00A70FD8"/>
    <w:rsid w:val="00A7318B"/>
    <w:rsid w:val="00A81287"/>
    <w:rsid w:val="00AB6635"/>
    <w:rsid w:val="00B02E73"/>
    <w:rsid w:val="00B24CA4"/>
    <w:rsid w:val="00B92960"/>
    <w:rsid w:val="00C17A74"/>
    <w:rsid w:val="00C42F7A"/>
    <w:rsid w:val="00C553AC"/>
    <w:rsid w:val="00C64853"/>
    <w:rsid w:val="00CA6AA6"/>
    <w:rsid w:val="00D011F3"/>
    <w:rsid w:val="00D514F6"/>
    <w:rsid w:val="00D822C5"/>
    <w:rsid w:val="00DC7588"/>
    <w:rsid w:val="00E51A1C"/>
    <w:rsid w:val="00E63415"/>
    <w:rsid w:val="00E75558"/>
    <w:rsid w:val="00EA6530"/>
    <w:rsid w:val="00EC103B"/>
    <w:rsid w:val="00F214B6"/>
    <w:rsid w:val="00F2616D"/>
    <w:rsid w:val="00FC4E70"/>
    <w:rsid w:val="00FC6445"/>
    <w:rsid w:val="00FD6CA0"/>
    <w:rsid w:val="00FF009B"/>
    <w:rsid w:val="00FF3DCA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A850"/>
  <w15:docId w15:val="{651E2431-FE3B-463E-B0FC-A93F9834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415"/>
    <w:pPr>
      <w:spacing w:after="20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63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Lars</cp:lastModifiedBy>
  <cp:revision>2</cp:revision>
  <dcterms:created xsi:type="dcterms:W3CDTF">2022-01-25T17:42:00Z</dcterms:created>
  <dcterms:modified xsi:type="dcterms:W3CDTF">2022-01-25T17:42:00Z</dcterms:modified>
</cp:coreProperties>
</file>